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C01BBB" w14:textId="25BC4E5B" w:rsidR="00345B18" w:rsidRPr="00345B18" w:rsidRDefault="00345B18" w:rsidP="74A81F0D">
      <w:pPr>
        <w:spacing w:before="240" w:after="240"/>
        <w:rPr>
          <w:rFonts w:ascii="Calibri" w:hAnsi="Calibri" w:cs="Calibri"/>
          <w:b/>
          <w:bCs/>
          <w:sz w:val="40"/>
          <w:szCs w:val="40"/>
          <w:lang w:eastAsia="zh-CN"/>
        </w:rPr>
      </w:pPr>
      <w:r w:rsidRPr="00345B18">
        <w:rPr>
          <w:rFonts w:ascii="Calibri" w:hAnsi="Calibri" w:cs="Calibri"/>
          <w:b/>
          <w:bCs/>
          <w:sz w:val="40"/>
          <w:szCs w:val="40"/>
          <w:lang w:eastAsia="zh-CN"/>
        </w:rPr>
        <w:t>XYZ PULSAR A-RGB PWM, Flujo de Aire Regular, Rodamiento de Rifle, Alto Rendimiento de Flujo de Aire, PWM 1800RPM, Iluminación ARGB, Cable Daisy-Chain</w:t>
      </w:r>
    </w:p>
    <w:p w14:paraId="64104E3D" w14:textId="7DECC149" w:rsidR="00C13335" w:rsidRPr="0022047A" w:rsidRDefault="74A81F0D" w:rsidP="74A81F0D">
      <w:pPr>
        <w:spacing w:before="240" w:after="240"/>
        <w:rPr>
          <w:rFonts w:ascii="Calibri" w:hAnsi="Calibri" w:cs="Calibri"/>
        </w:rPr>
      </w:pPr>
      <w:r w:rsidRPr="0022047A">
        <w:rPr>
          <w:rFonts w:ascii="Calibri" w:eastAsia="Aptos" w:hAnsi="Calibri" w:cs="Calibri"/>
        </w:rPr>
        <w:t xml:space="preserve">Eleva tu experiencia de juego con el ventilador </w:t>
      </w:r>
      <w:r w:rsidRPr="00345B18">
        <w:rPr>
          <w:rFonts w:ascii="Calibri" w:eastAsia="Aptos" w:hAnsi="Calibri" w:cs="Calibri"/>
          <w:b/>
          <w:bCs/>
        </w:rPr>
        <w:t>XYZ Pulsar A-RGB</w:t>
      </w:r>
      <w:r w:rsidRPr="0022047A">
        <w:rPr>
          <w:rFonts w:ascii="Calibri" w:eastAsia="Aptos" w:hAnsi="Calibri" w:cs="Calibri"/>
        </w:rPr>
        <w:t xml:space="preserve"> de 120 mm (Flujo de Aire Regular). Este ventilador de alto rendimiento combina una extracción de calor eficiente, una deslumbrante iluminación ARGB y un funcionamiento silencioso para crear la solución de refrigeración perfecta para tu PC.</w:t>
      </w:r>
    </w:p>
    <w:p w14:paraId="1547B8FA" w14:textId="07DA3317" w:rsidR="00C13335" w:rsidRPr="00345B18" w:rsidRDefault="74A81F0D" w:rsidP="74A81F0D">
      <w:pPr>
        <w:spacing w:before="240" w:after="240"/>
        <w:rPr>
          <w:rFonts w:ascii="Calibri" w:hAnsi="Calibri" w:cs="Calibri"/>
          <w:sz w:val="28"/>
          <w:szCs w:val="28"/>
        </w:rPr>
      </w:pPr>
      <w:r w:rsidRPr="00345B18">
        <w:rPr>
          <w:rFonts w:ascii="Calibri" w:eastAsia="Aptos" w:hAnsi="Calibri" w:cs="Calibri"/>
          <w:b/>
          <w:bCs/>
          <w:sz w:val="28"/>
          <w:szCs w:val="28"/>
        </w:rPr>
        <w:t>Características Principales:</w:t>
      </w:r>
    </w:p>
    <w:p w14:paraId="3DA63C01" w14:textId="56BA132A" w:rsidR="00C13335" w:rsidRPr="0022047A" w:rsidRDefault="74A81F0D" w:rsidP="74A81F0D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22047A">
        <w:rPr>
          <w:rFonts w:ascii="Calibri" w:eastAsia="Aptos" w:hAnsi="Calibri" w:cs="Calibri"/>
          <w:b/>
          <w:bCs/>
        </w:rPr>
        <w:t>Rendimiento Silencioso:</w:t>
      </w:r>
      <w:r w:rsidRPr="0022047A">
        <w:rPr>
          <w:rFonts w:ascii="Calibri" w:eastAsia="Aptos" w:hAnsi="Calibri" w:cs="Calibri"/>
        </w:rPr>
        <w:t xml:space="preserve"> Disfruta de una refrigeración potente sin sacrificar la tranquilidad. El ventilador Pulsar A-RGB ofrece un flujo de aire máximo de 78.64 CFM y una presión estática de 1.78 mm-H₂O, manteniendo tus componentes frescos incluso bajo cargas pesadas, todo con un nivel de ruido mínimo de solo 18.5 dB(A).</w:t>
      </w:r>
    </w:p>
    <w:p w14:paraId="06F7874E" w14:textId="7B408FAA" w:rsidR="00C13335" w:rsidRPr="0022047A" w:rsidRDefault="74A81F0D" w:rsidP="74A81F0D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22047A">
        <w:rPr>
          <w:rFonts w:ascii="Calibri" w:eastAsia="Aptos" w:hAnsi="Calibri" w:cs="Calibri"/>
          <w:b/>
          <w:bCs/>
        </w:rPr>
        <w:t>Iluminación ARGB Dinámica:</w:t>
      </w:r>
      <w:r w:rsidRPr="0022047A">
        <w:rPr>
          <w:rFonts w:ascii="Calibri" w:eastAsia="Aptos" w:hAnsi="Calibri" w:cs="Calibri"/>
        </w:rPr>
        <w:t xml:space="preserve"> Sumérgete en un espectáculo de luces personalizable con la iluminación ARGB del ventilador Pulsar. Crea efectos vibrantes y sincronízalos con tu placa base y otros componentes compatibles para una experiencia visual inmersiva.</w:t>
      </w:r>
    </w:p>
    <w:p w14:paraId="431DFC31" w14:textId="3718ADAD" w:rsidR="00C13335" w:rsidRPr="0022047A" w:rsidRDefault="74A81F0D" w:rsidP="74A81F0D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22047A">
        <w:rPr>
          <w:rFonts w:ascii="Calibri" w:eastAsia="Aptos" w:hAnsi="Calibri" w:cs="Calibri"/>
          <w:b/>
          <w:bCs/>
        </w:rPr>
        <w:t>Flujo de Aire Regular Eficiente:</w:t>
      </w:r>
      <w:r w:rsidRPr="0022047A">
        <w:rPr>
          <w:rFonts w:ascii="Calibri" w:eastAsia="Aptos" w:hAnsi="Calibri" w:cs="Calibri"/>
        </w:rPr>
        <w:t xml:space="preserve"> El ventilador Pulsar (Flujo de Aire Regular) está diseñado para una extracción de calor eficiente, asegurando que el aire caliente sea expulsado de tu sistema y manteniendo tus componentes a temperaturas óptimas.</w:t>
      </w:r>
    </w:p>
    <w:p w14:paraId="7BD9C222" w14:textId="0168782C" w:rsidR="00C13335" w:rsidRPr="0022047A" w:rsidRDefault="74A81F0D" w:rsidP="74A81F0D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22047A">
        <w:rPr>
          <w:rFonts w:ascii="Calibri" w:eastAsia="Aptos" w:hAnsi="Calibri" w:cs="Calibri"/>
          <w:b/>
          <w:bCs/>
        </w:rPr>
        <w:t>Rodamientos de Rifle Duraderos:</w:t>
      </w:r>
      <w:r w:rsidRPr="0022047A">
        <w:rPr>
          <w:rFonts w:ascii="Calibri" w:eastAsia="Aptos" w:hAnsi="Calibri" w:cs="Calibri"/>
        </w:rPr>
        <w:t xml:space="preserve"> Los rodamientos de rifle, con su ranura en espiral que distribuye uniformemente el lubricante, garantizan un funcionamiento suave y silencioso y una larga vida útil de hasta 50,000 horas.</w:t>
      </w:r>
    </w:p>
    <w:p w14:paraId="2D172CC0" w14:textId="676AE80C" w:rsidR="00C13335" w:rsidRPr="0022047A" w:rsidRDefault="74A81F0D" w:rsidP="74A81F0D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22047A">
        <w:rPr>
          <w:rFonts w:ascii="Calibri" w:eastAsia="Aptos" w:hAnsi="Calibri" w:cs="Calibri"/>
          <w:b/>
          <w:bCs/>
        </w:rPr>
        <w:t>Fácil Instalación:</w:t>
      </w:r>
      <w:r w:rsidRPr="0022047A">
        <w:rPr>
          <w:rFonts w:ascii="Calibri" w:eastAsia="Aptos" w:hAnsi="Calibri" w:cs="Calibri"/>
        </w:rPr>
        <w:t xml:space="preserve"> Con un tamaño estándar de 120 mm y un diseño sencillo, el ventilador Pulsar es fácil de instalar en cualquier configuración de PC.</w:t>
      </w:r>
    </w:p>
    <w:p w14:paraId="65CA645D" w14:textId="46D519C7" w:rsidR="00C13335" w:rsidRPr="00345B18" w:rsidRDefault="74A81F0D" w:rsidP="74A81F0D">
      <w:pPr>
        <w:spacing w:before="240" w:after="240"/>
        <w:rPr>
          <w:rFonts w:ascii="Calibri" w:hAnsi="Calibri" w:cs="Calibri"/>
          <w:sz w:val="28"/>
          <w:szCs w:val="28"/>
        </w:rPr>
      </w:pPr>
      <w:r w:rsidRPr="00345B18">
        <w:rPr>
          <w:rFonts w:ascii="Calibri" w:eastAsia="Aptos" w:hAnsi="Calibri" w:cs="Calibri"/>
          <w:b/>
          <w:bCs/>
          <w:sz w:val="28"/>
          <w:szCs w:val="28"/>
        </w:rPr>
        <w:t>Especificaciones Técnicas:</w:t>
      </w:r>
    </w:p>
    <w:p w14:paraId="04AF473D" w14:textId="2F2D5582" w:rsidR="00C13335" w:rsidRPr="0022047A" w:rsidRDefault="46C49ED1" w:rsidP="74A81F0D">
      <w:pPr>
        <w:pStyle w:val="a3"/>
        <w:numPr>
          <w:ilvl w:val="0"/>
          <w:numId w:val="1"/>
        </w:numPr>
        <w:spacing w:before="240" w:after="240"/>
        <w:rPr>
          <w:rFonts w:ascii="Calibri" w:eastAsia="Aptos" w:hAnsi="Calibri" w:cs="Calibri"/>
        </w:rPr>
      </w:pPr>
      <w:r w:rsidRPr="0022047A">
        <w:rPr>
          <w:rFonts w:ascii="Calibri" w:eastAsia="Aptos" w:hAnsi="Calibri" w:cs="Calibri"/>
          <w:b/>
          <w:bCs/>
        </w:rPr>
        <w:t>Modelo:</w:t>
      </w:r>
      <w:r w:rsidRPr="0022047A">
        <w:rPr>
          <w:rFonts w:ascii="Calibri" w:eastAsia="Aptos" w:hAnsi="Calibri" w:cs="Calibri"/>
        </w:rPr>
        <w:t xml:space="preserve"> PULSAR REGULAR </w:t>
      </w:r>
    </w:p>
    <w:p w14:paraId="3BFB5176" w14:textId="0EFD680A" w:rsidR="00C13335" w:rsidRPr="0022047A" w:rsidRDefault="74A81F0D" w:rsidP="74A81F0D">
      <w:pPr>
        <w:pStyle w:val="a3"/>
        <w:numPr>
          <w:ilvl w:val="0"/>
          <w:numId w:val="1"/>
        </w:numPr>
        <w:spacing w:before="240" w:after="240"/>
        <w:rPr>
          <w:rFonts w:ascii="Calibri" w:eastAsia="Aptos" w:hAnsi="Calibri" w:cs="Calibri"/>
        </w:rPr>
      </w:pPr>
      <w:r w:rsidRPr="0022047A">
        <w:rPr>
          <w:rFonts w:ascii="Calibri" w:eastAsia="Aptos" w:hAnsi="Calibri" w:cs="Calibri"/>
          <w:b/>
          <w:bCs/>
        </w:rPr>
        <w:t>Dimensiones Exteriores:</w:t>
      </w:r>
      <w:r w:rsidRPr="0022047A">
        <w:rPr>
          <w:rFonts w:ascii="Calibri" w:eastAsia="Aptos" w:hAnsi="Calibri" w:cs="Calibri"/>
        </w:rPr>
        <w:t xml:space="preserve"> 120 x 120 x 25 mm</w:t>
      </w:r>
    </w:p>
    <w:p w14:paraId="09D810C8" w14:textId="151A9A3B" w:rsidR="00C13335" w:rsidRPr="0022047A" w:rsidRDefault="74A81F0D" w:rsidP="74A81F0D">
      <w:pPr>
        <w:pStyle w:val="a3"/>
        <w:numPr>
          <w:ilvl w:val="0"/>
          <w:numId w:val="1"/>
        </w:numPr>
        <w:spacing w:before="240" w:after="240"/>
        <w:rPr>
          <w:rFonts w:ascii="Calibri" w:eastAsia="Aptos" w:hAnsi="Calibri" w:cs="Calibri"/>
        </w:rPr>
      </w:pPr>
      <w:r w:rsidRPr="0022047A">
        <w:rPr>
          <w:rFonts w:ascii="Calibri" w:eastAsia="Aptos" w:hAnsi="Calibri" w:cs="Calibri"/>
          <w:b/>
          <w:bCs/>
        </w:rPr>
        <w:t>Tipo de Rodamiento:</w:t>
      </w:r>
      <w:r w:rsidRPr="0022047A">
        <w:rPr>
          <w:rFonts w:ascii="Calibri" w:eastAsia="Aptos" w:hAnsi="Calibri" w:cs="Calibri"/>
        </w:rPr>
        <w:t xml:space="preserve"> Rodamiento de Rifle</w:t>
      </w:r>
    </w:p>
    <w:p w14:paraId="5E93755E" w14:textId="474DDD02" w:rsidR="00C13335" w:rsidRPr="0022047A" w:rsidRDefault="74A81F0D" w:rsidP="74A81F0D">
      <w:pPr>
        <w:pStyle w:val="a3"/>
        <w:numPr>
          <w:ilvl w:val="0"/>
          <w:numId w:val="1"/>
        </w:numPr>
        <w:spacing w:before="240" w:after="240"/>
        <w:rPr>
          <w:rFonts w:ascii="Calibri" w:eastAsia="Aptos" w:hAnsi="Calibri" w:cs="Calibri"/>
          <w:b/>
          <w:bCs/>
        </w:rPr>
      </w:pPr>
      <w:r w:rsidRPr="0022047A">
        <w:rPr>
          <w:rFonts w:ascii="Calibri" w:eastAsia="Aptos" w:hAnsi="Calibri" w:cs="Calibri"/>
          <w:b/>
          <w:bCs/>
        </w:rPr>
        <w:t>Voltaje:</w:t>
      </w:r>
    </w:p>
    <w:p w14:paraId="28B9F3F1" w14:textId="6FC042A7" w:rsidR="00C13335" w:rsidRPr="0022047A" w:rsidRDefault="74A81F0D" w:rsidP="74A81F0D">
      <w:pPr>
        <w:pStyle w:val="a3"/>
        <w:numPr>
          <w:ilvl w:val="1"/>
          <w:numId w:val="1"/>
        </w:numPr>
        <w:spacing w:after="0"/>
        <w:rPr>
          <w:rFonts w:ascii="Calibri" w:eastAsia="Aptos" w:hAnsi="Calibri" w:cs="Calibri"/>
        </w:rPr>
      </w:pPr>
      <w:r w:rsidRPr="0022047A">
        <w:rPr>
          <w:rFonts w:ascii="Calibri" w:eastAsia="Aptos" w:hAnsi="Calibri" w:cs="Calibri"/>
        </w:rPr>
        <w:t>Voltaje Nominal: DC 12V</w:t>
      </w:r>
    </w:p>
    <w:p w14:paraId="3197EB31" w14:textId="7C7FDC24" w:rsidR="00C13335" w:rsidRPr="0022047A" w:rsidRDefault="74A81F0D" w:rsidP="74A81F0D">
      <w:pPr>
        <w:pStyle w:val="a3"/>
        <w:numPr>
          <w:ilvl w:val="1"/>
          <w:numId w:val="1"/>
        </w:numPr>
        <w:spacing w:after="0"/>
        <w:rPr>
          <w:rFonts w:ascii="Calibri" w:eastAsia="Aptos" w:hAnsi="Calibri" w:cs="Calibri"/>
        </w:rPr>
      </w:pPr>
      <w:r w:rsidRPr="0022047A">
        <w:rPr>
          <w:rFonts w:ascii="Calibri" w:eastAsia="Aptos" w:hAnsi="Calibri" w:cs="Calibri"/>
        </w:rPr>
        <w:t>Voltaje de Funcionamiento: 10.8 ~ 13.2V</w:t>
      </w:r>
    </w:p>
    <w:p w14:paraId="5D5F7F2E" w14:textId="09A363E2" w:rsidR="00C13335" w:rsidRPr="0022047A" w:rsidRDefault="74A81F0D" w:rsidP="74A81F0D">
      <w:pPr>
        <w:pStyle w:val="a3"/>
        <w:numPr>
          <w:ilvl w:val="1"/>
          <w:numId w:val="1"/>
        </w:numPr>
        <w:spacing w:after="0"/>
        <w:rPr>
          <w:rFonts w:ascii="Calibri" w:eastAsia="Aptos" w:hAnsi="Calibri" w:cs="Calibri"/>
        </w:rPr>
      </w:pPr>
      <w:r w:rsidRPr="0022047A">
        <w:rPr>
          <w:rFonts w:ascii="Calibri" w:eastAsia="Aptos" w:hAnsi="Calibri" w:cs="Calibri"/>
        </w:rPr>
        <w:lastRenderedPageBreak/>
        <w:t>Voltaje de Arranque: DC 5V MAX</w:t>
      </w:r>
    </w:p>
    <w:p w14:paraId="63A76974" w14:textId="31CBD961" w:rsidR="00C13335" w:rsidRPr="0022047A" w:rsidRDefault="74A81F0D" w:rsidP="74A81F0D">
      <w:pPr>
        <w:pStyle w:val="a3"/>
        <w:numPr>
          <w:ilvl w:val="0"/>
          <w:numId w:val="1"/>
        </w:numPr>
        <w:spacing w:before="240" w:after="240"/>
        <w:rPr>
          <w:rFonts w:ascii="Calibri" w:eastAsia="Aptos" w:hAnsi="Calibri" w:cs="Calibri"/>
          <w:b/>
          <w:bCs/>
        </w:rPr>
      </w:pPr>
      <w:r w:rsidRPr="0022047A">
        <w:rPr>
          <w:rFonts w:ascii="Calibri" w:eastAsia="Aptos" w:hAnsi="Calibri" w:cs="Calibri"/>
          <w:b/>
          <w:bCs/>
        </w:rPr>
        <w:t>Corriente:</w:t>
      </w:r>
    </w:p>
    <w:p w14:paraId="62C87654" w14:textId="39FD0714" w:rsidR="00C13335" w:rsidRPr="0022047A" w:rsidRDefault="74A81F0D" w:rsidP="74A81F0D">
      <w:pPr>
        <w:pStyle w:val="a3"/>
        <w:numPr>
          <w:ilvl w:val="1"/>
          <w:numId w:val="1"/>
        </w:numPr>
        <w:spacing w:after="0"/>
        <w:rPr>
          <w:rFonts w:ascii="Calibri" w:eastAsia="Aptos" w:hAnsi="Calibri" w:cs="Calibri"/>
        </w:rPr>
      </w:pPr>
      <w:r w:rsidRPr="0022047A">
        <w:rPr>
          <w:rFonts w:ascii="Calibri" w:eastAsia="Aptos" w:hAnsi="Calibri" w:cs="Calibri"/>
        </w:rPr>
        <w:t>Corriente Nominal: 0.28A ±10% MAX</w:t>
      </w:r>
    </w:p>
    <w:p w14:paraId="1C298B6C" w14:textId="1A80EF41" w:rsidR="00C13335" w:rsidRPr="0022047A" w:rsidRDefault="74A81F0D" w:rsidP="74A81F0D">
      <w:pPr>
        <w:pStyle w:val="a3"/>
        <w:numPr>
          <w:ilvl w:val="1"/>
          <w:numId w:val="1"/>
        </w:numPr>
        <w:spacing w:after="0"/>
        <w:rPr>
          <w:rFonts w:ascii="Calibri" w:eastAsia="Aptos" w:hAnsi="Calibri" w:cs="Calibri"/>
        </w:rPr>
      </w:pPr>
      <w:r w:rsidRPr="0022047A">
        <w:rPr>
          <w:rFonts w:ascii="Calibri" w:eastAsia="Aptos" w:hAnsi="Calibri" w:cs="Calibri"/>
        </w:rPr>
        <w:t>Corriente de Etiqueta: 0.28A ±10% MAX</w:t>
      </w:r>
    </w:p>
    <w:p w14:paraId="0BF3F1B1" w14:textId="29C2E9A8" w:rsidR="00C13335" w:rsidRPr="0022047A" w:rsidRDefault="74A81F0D" w:rsidP="74A81F0D">
      <w:pPr>
        <w:pStyle w:val="a3"/>
        <w:numPr>
          <w:ilvl w:val="1"/>
          <w:numId w:val="1"/>
        </w:numPr>
        <w:spacing w:after="0"/>
        <w:rPr>
          <w:rFonts w:ascii="Calibri" w:eastAsia="Aptos" w:hAnsi="Calibri" w:cs="Calibri"/>
        </w:rPr>
      </w:pPr>
      <w:r w:rsidRPr="0022047A">
        <w:rPr>
          <w:rFonts w:ascii="Calibri" w:eastAsia="Aptos" w:hAnsi="Calibri" w:cs="Calibri"/>
        </w:rPr>
        <w:t>Corriente de Bloqueo: 0.30A ±10% MAX</w:t>
      </w:r>
    </w:p>
    <w:p w14:paraId="04B035AE" w14:textId="04468155" w:rsidR="00C13335" w:rsidRPr="0022047A" w:rsidRDefault="74A81F0D" w:rsidP="74A81F0D">
      <w:pPr>
        <w:pStyle w:val="a3"/>
        <w:numPr>
          <w:ilvl w:val="0"/>
          <w:numId w:val="1"/>
        </w:numPr>
        <w:spacing w:before="240" w:after="240"/>
        <w:rPr>
          <w:rFonts w:ascii="Calibri" w:eastAsia="Aptos" w:hAnsi="Calibri" w:cs="Calibri"/>
        </w:rPr>
      </w:pPr>
      <w:r w:rsidRPr="0022047A">
        <w:rPr>
          <w:rFonts w:ascii="Calibri" w:eastAsia="Aptos" w:hAnsi="Calibri" w:cs="Calibri"/>
          <w:b/>
          <w:bCs/>
        </w:rPr>
        <w:t>Consumo de Energía:</w:t>
      </w:r>
      <w:r w:rsidRPr="0022047A">
        <w:rPr>
          <w:rFonts w:ascii="Calibri" w:eastAsia="Aptos" w:hAnsi="Calibri" w:cs="Calibri"/>
        </w:rPr>
        <w:t xml:space="preserve"> 3.36W ±10% MAX</w:t>
      </w:r>
    </w:p>
    <w:p w14:paraId="67062E2C" w14:textId="66FAEC1C" w:rsidR="00C13335" w:rsidRPr="0022047A" w:rsidRDefault="74A81F0D" w:rsidP="74A81F0D">
      <w:pPr>
        <w:pStyle w:val="a3"/>
        <w:numPr>
          <w:ilvl w:val="0"/>
          <w:numId w:val="1"/>
        </w:numPr>
        <w:spacing w:before="240" w:after="240"/>
        <w:rPr>
          <w:rFonts w:ascii="Calibri" w:eastAsia="Aptos" w:hAnsi="Calibri" w:cs="Calibri"/>
        </w:rPr>
      </w:pPr>
      <w:r w:rsidRPr="0022047A">
        <w:rPr>
          <w:rFonts w:ascii="Calibri" w:eastAsia="Aptos" w:hAnsi="Calibri" w:cs="Calibri"/>
          <w:b/>
          <w:bCs/>
        </w:rPr>
        <w:t>Velocidad de Rotación:</w:t>
      </w:r>
      <w:r w:rsidRPr="0022047A">
        <w:rPr>
          <w:rFonts w:ascii="Calibri" w:eastAsia="Aptos" w:hAnsi="Calibri" w:cs="Calibri"/>
        </w:rPr>
        <w:t xml:space="preserve"> 600-1800 ±10% RPM</w:t>
      </w:r>
    </w:p>
    <w:p w14:paraId="1DF307D5" w14:textId="74AB48A6" w:rsidR="00C13335" w:rsidRPr="0022047A" w:rsidRDefault="74A81F0D" w:rsidP="74A81F0D">
      <w:pPr>
        <w:pStyle w:val="a3"/>
        <w:numPr>
          <w:ilvl w:val="0"/>
          <w:numId w:val="1"/>
        </w:numPr>
        <w:spacing w:before="240" w:after="240"/>
        <w:rPr>
          <w:rFonts w:ascii="Calibri" w:eastAsia="Aptos" w:hAnsi="Calibri" w:cs="Calibri"/>
        </w:rPr>
      </w:pPr>
      <w:r w:rsidRPr="0022047A">
        <w:rPr>
          <w:rFonts w:ascii="Calibri" w:eastAsia="Aptos" w:hAnsi="Calibri" w:cs="Calibri"/>
          <w:b/>
          <w:bCs/>
        </w:rPr>
        <w:t>Flujo de Aire Máximo:</w:t>
      </w:r>
      <w:r w:rsidRPr="0022047A">
        <w:rPr>
          <w:rFonts w:ascii="Calibri" w:eastAsia="Aptos" w:hAnsi="Calibri" w:cs="Calibri"/>
        </w:rPr>
        <w:t xml:space="preserve"> 78.64 CFM (ft³/min)</w:t>
      </w:r>
    </w:p>
    <w:p w14:paraId="00852F54" w14:textId="192A71E5" w:rsidR="00C13335" w:rsidRPr="0022047A" w:rsidRDefault="74A81F0D" w:rsidP="74A81F0D">
      <w:pPr>
        <w:pStyle w:val="a3"/>
        <w:numPr>
          <w:ilvl w:val="0"/>
          <w:numId w:val="1"/>
        </w:numPr>
        <w:spacing w:before="240" w:after="240"/>
        <w:rPr>
          <w:rFonts w:ascii="Calibri" w:eastAsia="Aptos" w:hAnsi="Calibri" w:cs="Calibri"/>
        </w:rPr>
      </w:pPr>
      <w:r w:rsidRPr="0022047A">
        <w:rPr>
          <w:rFonts w:ascii="Calibri" w:eastAsia="Aptos" w:hAnsi="Calibri" w:cs="Calibri"/>
          <w:b/>
          <w:bCs/>
        </w:rPr>
        <w:t>Presión Estática Máxima:</w:t>
      </w:r>
      <w:r w:rsidRPr="0022047A">
        <w:rPr>
          <w:rFonts w:ascii="Calibri" w:eastAsia="Aptos" w:hAnsi="Calibri" w:cs="Calibri"/>
        </w:rPr>
        <w:t xml:space="preserve"> 1.78mm-H₂O</w:t>
      </w:r>
    </w:p>
    <w:p w14:paraId="40764B5A" w14:textId="727FA018" w:rsidR="00C13335" w:rsidRPr="0022047A" w:rsidRDefault="74A81F0D" w:rsidP="74A81F0D">
      <w:pPr>
        <w:pStyle w:val="a3"/>
        <w:numPr>
          <w:ilvl w:val="0"/>
          <w:numId w:val="1"/>
        </w:numPr>
        <w:spacing w:before="240" w:after="240"/>
        <w:rPr>
          <w:rFonts w:ascii="Calibri" w:eastAsia="Aptos" w:hAnsi="Calibri" w:cs="Calibri"/>
        </w:rPr>
      </w:pPr>
      <w:r w:rsidRPr="0022047A">
        <w:rPr>
          <w:rFonts w:ascii="Calibri" w:eastAsia="Aptos" w:hAnsi="Calibri" w:cs="Calibri"/>
          <w:b/>
          <w:bCs/>
        </w:rPr>
        <w:t>Nivel de Ruido Máximo:</w:t>
      </w:r>
      <w:r w:rsidRPr="0022047A">
        <w:rPr>
          <w:rFonts w:ascii="Calibri" w:eastAsia="Aptos" w:hAnsi="Calibri" w:cs="Calibri"/>
        </w:rPr>
        <w:t xml:space="preserve"> 36dB(A)</w:t>
      </w:r>
    </w:p>
    <w:p w14:paraId="5535CF28" w14:textId="12B27043" w:rsidR="00C13335" w:rsidRPr="0022047A" w:rsidRDefault="74A81F0D" w:rsidP="74A81F0D">
      <w:pPr>
        <w:pStyle w:val="a3"/>
        <w:numPr>
          <w:ilvl w:val="0"/>
          <w:numId w:val="1"/>
        </w:numPr>
        <w:spacing w:before="240" w:after="240"/>
        <w:rPr>
          <w:rFonts w:ascii="Calibri" w:eastAsia="Aptos" w:hAnsi="Calibri" w:cs="Calibri"/>
        </w:rPr>
      </w:pPr>
      <w:r w:rsidRPr="0022047A">
        <w:rPr>
          <w:rFonts w:ascii="Calibri" w:eastAsia="Aptos" w:hAnsi="Calibri" w:cs="Calibri"/>
          <w:b/>
          <w:bCs/>
        </w:rPr>
        <w:t>Nivel de Ruido Mínimo:</w:t>
      </w:r>
      <w:r w:rsidRPr="0022047A">
        <w:rPr>
          <w:rFonts w:ascii="Calibri" w:eastAsia="Aptos" w:hAnsi="Calibri" w:cs="Calibri"/>
        </w:rPr>
        <w:t xml:space="preserve"> 18.5dB(A)</w:t>
      </w:r>
    </w:p>
    <w:p w14:paraId="49A27A97" w14:textId="6A536795" w:rsidR="00C13335" w:rsidRPr="0022047A" w:rsidRDefault="74A81F0D" w:rsidP="74A81F0D">
      <w:pPr>
        <w:pStyle w:val="a3"/>
        <w:numPr>
          <w:ilvl w:val="0"/>
          <w:numId w:val="1"/>
        </w:numPr>
        <w:spacing w:before="240" w:after="240"/>
        <w:rPr>
          <w:rFonts w:ascii="Calibri" w:eastAsia="Aptos" w:hAnsi="Calibri" w:cs="Calibri"/>
        </w:rPr>
      </w:pPr>
      <w:r w:rsidRPr="0022047A">
        <w:rPr>
          <w:rFonts w:ascii="Calibri" w:eastAsia="Aptos" w:hAnsi="Calibri" w:cs="Calibri"/>
          <w:b/>
          <w:bCs/>
        </w:rPr>
        <w:t>Vida Útil:</w:t>
      </w:r>
      <w:r w:rsidRPr="0022047A">
        <w:rPr>
          <w:rFonts w:ascii="Calibri" w:eastAsia="Aptos" w:hAnsi="Calibri" w:cs="Calibri"/>
        </w:rPr>
        <w:t xml:space="preserve"> 50,000 horas a 25°C</w:t>
      </w:r>
    </w:p>
    <w:p w14:paraId="32D5A4D1" w14:textId="3D14CD79" w:rsidR="00C13335" w:rsidRPr="0022047A" w:rsidRDefault="74A81F0D" w:rsidP="74A81F0D">
      <w:pPr>
        <w:pStyle w:val="a3"/>
        <w:numPr>
          <w:ilvl w:val="0"/>
          <w:numId w:val="1"/>
        </w:numPr>
        <w:spacing w:before="240" w:after="240"/>
        <w:rPr>
          <w:rFonts w:ascii="Calibri" w:eastAsia="Aptos" w:hAnsi="Calibri" w:cs="Calibri"/>
        </w:rPr>
      </w:pPr>
      <w:r w:rsidRPr="0022047A">
        <w:rPr>
          <w:rFonts w:ascii="Calibri" w:eastAsia="Aptos" w:hAnsi="Calibri" w:cs="Calibri"/>
          <w:b/>
          <w:bCs/>
        </w:rPr>
        <w:t>Número de Aspas:</w:t>
      </w:r>
      <w:r w:rsidRPr="0022047A">
        <w:rPr>
          <w:rFonts w:ascii="Calibri" w:eastAsia="Aptos" w:hAnsi="Calibri" w:cs="Calibri"/>
        </w:rPr>
        <w:t xml:space="preserve"> 9</w:t>
      </w:r>
    </w:p>
    <w:p w14:paraId="74164C8A" w14:textId="6656F071" w:rsidR="00C13335" w:rsidRPr="0022047A" w:rsidRDefault="74A81F0D" w:rsidP="74A81F0D">
      <w:pPr>
        <w:pStyle w:val="a3"/>
        <w:numPr>
          <w:ilvl w:val="0"/>
          <w:numId w:val="1"/>
        </w:numPr>
        <w:spacing w:before="240" w:after="240"/>
        <w:rPr>
          <w:rFonts w:ascii="Calibri" w:eastAsia="Aptos" w:hAnsi="Calibri" w:cs="Calibri"/>
        </w:rPr>
      </w:pPr>
      <w:r w:rsidRPr="0022047A">
        <w:rPr>
          <w:rFonts w:ascii="Calibri" w:eastAsia="Aptos" w:hAnsi="Calibri" w:cs="Calibri"/>
          <w:b/>
          <w:bCs/>
        </w:rPr>
        <w:t>Número de Polos:</w:t>
      </w:r>
      <w:r w:rsidRPr="0022047A">
        <w:rPr>
          <w:rFonts w:ascii="Calibri" w:eastAsia="Aptos" w:hAnsi="Calibri" w:cs="Calibri"/>
        </w:rPr>
        <w:t xml:space="preserve"> 4</w:t>
      </w:r>
    </w:p>
    <w:p w14:paraId="54B786C6" w14:textId="1F7E2BDE" w:rsidR="00C13335" w:rsidRPr="0022047A" w:rsidRDefault="46C49ED1" w:rsidP="74A81F0D">
      <w:pPr>
        <w:pStyle w:val="a3"/>
        <w:numPr>
          <w:ilvl w:val="0"/>
          <w:numId w:val="1"/>
        </w:numPr>
        <w:spacing w:before="240" w:after="240"/>
        <w:rPr>
          <w:rFonts w:ascii="Calibri" w:eastAsia="Aptos" w:hAnsi="Calibri" w:cs="Calibri"/>
        </w:rPr>
      </w:pPr>
      <w:r w:rsidRPr="0022047A">
        <w:rPr>
          <w:rFonts w:ascii="Calibri" w:eastAsia="Aptos" w:hAnsi="Calibri" w:cs="Calibri"/>
          <w:b/>
          <w:bCs/>
        </w:rPr>
        <w:t>Flujo de Aire:</w:t>
      </w:r>
      <w:r w:rsidRPr="0022047A">
        <w:rPr>
          <w:rFonts w:ascii="Calibri" w:eastAsia="Aptos" w:hAnsi="Calibri" w:cs="Calibri"/>
        </w:rPr>
        <w:t xml:space="preserve"> Regular (salida)</w:t>
      </w:r>
    </w:p>
    <w:p w14:paraId="35721603" w14:textId="30DCBB98" w:rsidR="00C13335" w:rsidRPr="0022047A" w:rsidRDefault="00C13335" w:rsidP="46C49ED1">
      <w:pPr>
        <w:spacing w:before="240" w:after="240"/>
        <w:rPr>
          <w:rFonts w:ascii="Calibri" w:eastAsia="Aptos" w:hAnsi="Calibri" w:cs="Calibri"/>
          <w:b/>
          <w:bCs/>
        </w:rPr>
      </w:pPr>
    </w:p>
    <w:p w14:paraId="4991822C" w14:textId="0186901C" w:rsidR="00C13335" w:rsidRPr="0022047A" w:rsidRDefault="00C13335" w:rsidP="46C49ED1">
      <w:pPr>
        <w:pStyle w:val="a3"/>
        <w:spacing w:after="0"/>
        <w:rPr>
          <w:rFonts w:ascii="Calibri" w:eastAsia="Aptos" w:hAnsi="Calibri" w:cs="Calibri"/>
        </w:rPr>
      </w:pPr>
    </w:p>
    <w:p w14:paraId="69DF5CE3" w14:textId="77777777" w:rsidR="008615D6" w:rsidRDefault="008615D6" w:rsidP="008615D6">
      <w:pPr>
        <w:ind w:leftChars="100" w:left="240"/>
        <w:rPr>
          <w:rFonts w:ascii="Calibri" w:hAnsi="Calibri" w:cs="Calibri"/>
          <w:b/>
          <w:bCs/>
          <w:sz w:val="28"/>
          <w:szCs w:val="28"/>
        </w:rPr>
      </w:pPr>
      <w:r w:rsidRPr="008615D6">
        <w:rPr>
          <w:rFonts w:ascii="Calibri" w:hAnsi="Calibri" w:cs="Calibri"/>
          <w:b/>
          <w:bCs/>
          <w:sz w:val="28"/>
          <w:szCs w:val="28"/>
        </w:rPr>
        <w:t>Kit Individual​</w:t>
      </w:r>
    </w:p>
    <w:p w14:paraId="1795124C" w14:textId="4DDB1C74" w:rsidR="008615D6" w:rsidRPr="00AC4CF6" w:rsidRDefault="008615D6" w:rsidP="008615D6">
      <w:pPr>
        <w:ind w:leftChars="200" w:left="480"/>
        <w:rPr>
          <w:rFonts w:ascii="Calibri" w:hAnsi="Calibri" w:cs="Calibri"/>
        </w:rPr>
      </w:pPr>
      <w:r w:rsidRPr="00AC4CF6">
        <w:rPr>
          <w:rFonts w:ascii="Calibri" w:hAnsi="Calibri" w:cs="Calibri"/>
        </w:rPr>
        <w:t>SKU | X-FN-PULSARB</w:t>
      </w:r>
    </w:p>
    <w:p w14:paraId="4CEBBA1C" w14:textId="77777777" w:rsidR="008615D6" w:rsidRPr="00AC4CF6" w:rsidRDefault="008615D6" w:rsidP="008615D6">
      <w:pPr>
        <w:ind w:leftChars="200" w:left="480"/>
        <w:rPr>
          <w:rFonts w:ascii="Calibri" w:hAnsi="Calibri" w:cs="Calibri"/>
        </w:rPr>
      </w:pPr>
      <w:r w:rsidRPr="00AC4CF6">
        <w:rPr>
          <w:rFonts w:ascii="Calibri" w:hAnsi="Calibri" w:cs="Calibri"/>
        </w:rPr>
        <w:t>EAN | 6978262011130</w:t>
      </w:r>
    </w:p>
    <w:p w14:paraId="0A4FAF79" w14:textId="77777777" w:rsidR="008615D6" w:rsidRPr="00AC4CF6" w:rsidRDefault="008615D6" w:rsidP="008615D6">
      <w:pPr>
        <w:ind w:leftChars="200" w:left="480"/>
        <w:rPr>
          <w:rFonts w:ascii="Calibri" w:hAnsi="Calibri" w:cs="Calibri"/>
        </w:rPr>
      </w:pPr>
    </w:p>
    <w:p w14:paraId="2E0B6CA1" w14:textId="77777777" w:rsidR="008615D6" w:rsidRPr="00AC4CF6" w:rsidRDefault="008615D6" w:rsidP="008615D6">
      <w:pPr>
        <w:ind w:leftChars="200" w:left="480"/>
        <w:rPr>
          <w:rFonts w:ascii="Calibri" w:hAnsi="Calibri" w:cs="Calibri"/>
        </w:rPr>
      </w:pPr>
      <w:r w:rsidRPr="00AC4CF6">
        <w:rPr>
          <w:rFonts w:ascii="Calibri" w:hAnsi="Calibri" w:cs="Calibri"/>
        </w:rPr>
        <w:t>SKU | X-FN-PULSARW</w:t>
      </w:r>
    </w:p>
    <w:p w14:paraId="075334C2" w14:textId="77777777" w:rsidR="008615D6" w:rsidRPr="00AC4CF6" w:rsidRDefault="008615D6" w:rsidP="008615D6">
      <w:pPr>
        <w:ind w:leftChars="200" w:left="480"/>
        <w:rPr>
          <w:rFonts w:ascii="Calibri" w:hAnsi="Calibri" w:cs="Calibri"/>
        </w:rPr>
      </w:pPr>
      <w:r w:rsidRPr="00AC4CF6">
        <w:rPr>
          <w:rFonts w:ascii="Calibri" w:hAnsi="Calibri" w:cs="Calibri"/>
        </w:rPr>
        <w:t>EAN | 6978262011147</w:t>
      </w:r>
    </w:p>
    <w:p w14:paraId="1E1BA8E8" w14:textId="77777777" w:rsidR="008615D6" w:rsidRPr="00AC4CF6" w:rsidRDefault="008615D6" w:rsidP="008615D6">
      <w:pPr>
        <w:ind w:leftChars="200" w:left="480"/>
        <w:rPr>
          <w:rFonts w:ascii="Calibri" w:hAnsi="Calibri" w:cs="Calibri"/>
        </w:rPr>
      </w:pPr>
    </w:p>
    <w:p w14:paraId="262B8920" w14:textId="77777777" w:rsidR="008615D6" w:rsidRPr="00AC4CF6" w:rsidRDefault="008615D6" w:rsidP="008615D6">
      <w:pPr>
        <w:ind w:leftChars="200" w:left="480"/>
        <w:rPr>
          <w:rFonts w:ascii="Calibri" w:hAnsi="Calibri" w:cs="Calibri"/>
        </w:rPr>
      </w:pPr>
      <w:r w:rsidRPr="00AC4CF6">
        <w:rPr>
          <w:rFonts w:ascii="Calibri" w:hAnsi="Calibri" w:cs="Calibri"/>
        </w:rPr>
        <w:t>SKU | X-FN-PULSARBR</w:t>
      </w:r>
    </w:p>
    <w:p w14:paraId="6F3856FB" w14:textId="77777777" w:rsidR="008615D6" w:rsidRPr="00AC4CF6" w:rsidRDefault="008615D6" w:rsidP="008615D6">
      <w:pPr>
        <w:ind w:leftChars="200" w:left="480"/>
        <w:rPr>
          <w:rFonts w:ascii="Calibri" w:hAnsi="Calibri" w:cs="Calibri"/>
        </w:rPr>
      </w:pPr>
      <w:r w:rsidRPr="00AC4CF6">
        <w:rPr>
          <w:rFonts w:ascii="Calibri" w:hAnsi="Calibri" w:cs="Calibri"/>
        </w:rPr>
        <w:t>EAN | 6978262011154</w:t>
      </w:r>
    </w:p>
    <w:p w14:paraId="5F6DCA87" w14:textId="77777777" w:rsidR="008615D6" w:rsidRPr="00AC4CF6" w:rsidRDefault="008615D6" w:rsidP="008615D6">
      <w:pPr>
        <w:ind w:leftChars="200" w:left="480"/>
        <w:rPr>
          <w:rFonts w:ascii="Calibri" w:hAnsi="Calibri" w:cs="Calibri"/>
        </w:rPr>
      </w:pPr>
    </w:p>
    <w:p w14:paraId="11FF73E3" w14:textId="77777777" w:rsidR="008615D6" w:rsidRPr="00AC4CF6" w:rsidRDefault="008615D6" w:rsidP="008615D6">
      <w:pPr>
        <w:ind w:leftChars="200" w:left="480"/>
        <w:rPr>
          <w:rFonts w:ascii="Calibri" w:hAnsi="Calibri" w:cs="Calibri"/>
        </w:rPr>
      </w:pPr>
      <w:r w:rsidRPr="00AC4CF6">
        <w:rPr>
          <w:rFonts w:ascii="Calibri" w:hAnsi="Calibri" w:cs="Calibri"/>
        </w:rPr>
        <w:t>SKU | X-FN-PULSARWR</w:t>
      </w:r>
    </w:p>
    <w:p w14:paraId="100D92F3" w14:textId="77777777" w:rsidR="008615D6" w:rsidRPr="00AC4CF6" w:rsidRDefault="008615D6" w:rsidP="008615D6">
      <w:pPr>
        <w:ind w:leftChars="200" w:left="480"/>
        <w:rPr>
          <w:rFonts w:ascii="Calibri" w:hAnsi="Calibri" w:cs="Calibri"/>
        </w:rPr>
      </w:pPr>
      <w:r w:rsidRPr="00AC4CF6">
        <w:rPr>
          <w:rFonts w:ascii="Calibri" w:hAnsi="Calibri" w:cs="Calibri"/>
        </w:rPr>
        <w:t>EAN | 6978262011161</w:t>
      </w:r>
    </w:p>
    <w:p w14:paraId="73CB32B1" w14:textId="77777777" w:rsidR="008615D6" w:rsidRPr="00AC4CF6" w:rsidRDefault="008615D6" w:rsidP="008615D6">
      <w:pPr>
        <w:rPr>
          <w:rFonts w:ascii="Calibri" w:hAnsi="Calibri" w:cs="Calibri"/>
        </w:rPr>
      </w:pPr>
    </w:p>
    <w:p w14:paraId="556495E7" w14:textId="77777777" w:rsidR="008615D6" w:rsidRPr="00AC4CF6" w:rsidRDefault="008615D6" w:rsidP="008615D6">
      <w:pPr>
        <w:rPr>
          <w:rFonts w:ascii="Calibri" w:hAnsi="Calibri" w:cs="Calibri"/>
        </w:rPr>
      </w:pPr>
    </w:p>
    <w:p w14:paraId="17B45853" w14:textId="77777777" w:rsidR="008615D6" w:rsidRDefault="008615D6" w:rsidP="008615D6">
      <w:pPr>
        <w:ind w:leftChars="100" w:left="240"/>
        <w:rPr>
          <w:rFonts w:ascii="Calibri" w:hAnsi="Calibri" w:cs="Calibri"/>
          <w:b/>
          <w:bCs/>
          <w:sz w:val="28"/>
          <w:szCs w:val="28"/>
        </w:rPr>
      </w:pPr>
      <w:r w:rsidRPr="008615D6">
        <w:rPr>
          <w:rFonts w:ascii="Calibri" w:hAnsi="Calibri" w:cs="Calibri"/>
          <w:b/>
          <w:bCs/>
          <w:sz w:val="28"/>
          <w:szCs w:val="28"/>
        </w:rPr>
        <w:lastRenderedPageBreak/>
        <w:t>Kit Triple</w:t>
      </w:r>
    </w:p>
    <w:p w14:paraId="01CC87FA" w14:textId="0193A1D7" w:rsidR="008615D6" w:rsidRPr="00AC4CF6" w:rsidRDefault="008615D6" w:rsidP="008615D6">
      <w:pPr>
        <w:ind w:leftChars="200" w:left="480"/>
        <w:rPr>
          <w:rFonts w:ascii="Calibri" w:hAnsi="Calibri" w:cs="Calibri"/>
        </w:rPr>
      </w:pPr>
      <w:r w:rsidRPr="00AC4CF6">
        <w:rPr>
          <w:rFonts w:ascii="Calibri" w:hAnsi="Calibri" w:cs="Calibri"/>
        </w:rPr>
        <w:t>SKU | X-FN-PULSARKITB</w:t>
      </w:r>
    </w:p>
    <w:p w14:paraId="1E893E24" w14:textId="77777777" w:rsidR="008615D6" w:rsidRPr="00AC4CF6" w:rsidRDefault="008615D6" w:rsidP="008615D6">
      <w:pPr>
        <w:ind w:leftChars="200" w:left="480"/>
        <w:rPr>
          <w:rFonts w:ascii="Calibri" w:hAnsi="Calibri" w:cs="Calibri"/>
        </w:rPr>
      </w:pPr>
      <w:r w:rsidRPr="00AC4CF6">
        <w:rPr>
          <w:rFonts w:ascii="Calibri" w:hAnsi="Calibri" w:cs="Calibri"/>
        </w:rPr>
        <w:t>EAN | 6978262011178</w:t>
      </w:r>
    </w:p>
    <w:p w14:paraId="1221A707" w14:textId="77777777" w:rsidR="008615D6" w:rsidRPr="00AC4CF6" w:rsidRDefault="008615D6" w:rsidP="008615D6">
      <w:pPr>
        <w:ind w:leftChars="200" w:left="480"/>
        <w:rPr>
          <w:rFonts w:ascii="Calibri" w:hAnsi="Calibri" w:cs="Calibri"/>
        </w:rPr>
      </w:pPr>
    </w:p>
    <w:p w14:paraId="301167A6" w14:textId="77777777" w:rsidR="008615D6" w:rsidRPr="00AC4CF6" w:rsidRDefault="008615D6" w:rsidP="008615D6">
      <w:pPr>
        <w:ind w:leftChars="200" w:left="480"/>
        <w:rPr>
          <w:rFonts w:ascii="Calibri" w:hAnsi="Calibri" w:cs="Calibri"/>
        </w:rPr>
      </w:pPr>
      <w:r w:rsidRPr="00AC4CF6">
        <w:rPr>
          <w:rFonts w:ascii="Calibri" w:hAnsi="Calibri" w:cs="Calibri"/>
        </w:rPr>
        <w:t>SKU | X-FN-PULSARKITW</w:t>
      </w:r>
    </w:p>
    <w:p w14:paraId="26C2164F" w14:textId="77777777" w:rsidR="008615D6" w:rsidRPr="00AC4CF6" w:rsidRDefault="008615D6" w:rsidP="008615D6">
      <w:pPr>
        <w:ind w:leftChars="200" w:left="480"/>
        <w:rPr>
          <w:rFonts w:ascii="Calibri" w:hAnsi="Calibri" w:cs="Calibri"/>
        </w:rPr>
      </w:pPr>
      <w:r w:rsidRPr="00AC4CF6">
        <w:rPr>
          <w:rFonts w:ascii="Calibri" w:hAnsi="Calibri" w:cs="Calibri"/>
        </w:rPr>
        <w:t>EAN | 6978262011185</w:t>
      </w:r>
    </w:p>
    <w:p w14:paraId="7EDEA7B7" w14:textId="77777777" w:rsidR="008615D6" w:rsidRPr="00AC4CF6" w:rsidRDefault="008615D6" w:rsidP="008615D6">
      <w:pPr>
        <w:ind w:leftChars="200" w:left="480"/>
        <w:rPr>
          <w:rFonts w:ascii="Calibri" w:hAnsi="Calibri" w:cs="Calibri"/>
        </w:rPr>
      </w:pPr>
    </w:p>
    <w:p w14:paraId="3ED52193" w14:textId="77777777" w:rsidR="008615D6" w:rsidRPr="00AC4CF6" w:rsidRDefault="008615D6" w:rsidP="008615D6">
      <w:pPr>
        <w:ind w:leftChars="200" w:left="480"/>
        <w:rPr>
          <w:rFonts w:ascii="Calibri" w:hAnsi="Calibri" w:cs="Calibri"/>
        </w:rPr>
      </w:pPr>
      <w:r w:rsidRPr="00AC4CF6">
        <w:rPr>
          <w:rFonts w:ascii="Calibri" w:hAnsi="Calibri" w:cs="Calibri"/>
        </w:rPr>
        <w:t>SKU | X-FN-PULSARKITBR</w:t>
      </w:r>
    </w:p>
    <w:p w14:paraId="1175D541" w14:textId="77777777" w:rsidR="008615D6" w:rsidRPr="00AC4CF6" w:rsidRDefault="008615D6" w:rsidP="008615D6">
      <w:pPr>
        <w:ind w:leftChars="200" w:left="480"/>
        <w:rPr>
          <w:rFonts w:ascii="Calibri" w:hAnsi="Calibri" w:cs="Calibri"/>
        </w:rPr>
      </w:pPr>
      <w:r w:rsidRPr="00AC4CF6">
        <w:rPr>
          <w:rFonts w:ascii="Calibri" w:hAnsi="Calibri" w:cs="Calibri"/>
        </w:rPr>
        <w:t>EAN | 6978262011192</w:t>
      </w:r>
    </w:p>
    <w:p w14:paraId="7082D1B6" w14:textId="77777777" w:rsidR="008615D6" w:rsidRPr="00AC4CF6" w:rsidRDefault="008615D6" w:rsidP="008615D6">
      <w:pPr>
        <w:ind w:leftChars="200" w:left="480"/>
        <w:rPr>
          <w:rFonts w:ascii="Calibri" w:hAnsi="Calibri" w:cs="Calibri"/>
        </w:rPr>
      </w:pPr>
    </w:p>
    <w:p w14:paraId="65B42EAC" w14:textId="77777777" w:rsidR="008615D6" w:rsidRPr="00AC4CF6" w:rsidRDefault="008615D6" w:rsidP="008615D6">
      <w:pPr>
        <w:ind w:leftChars="200" w:left="480"/>
        <w:rPr>
          <w:rFonts w:ascii="Calibri" w:hAnsi="Calibri" w:cs="Calibri"/>
        </w:rPr>
      </w:pPr>
      <w:r w:rsidRPr="00AC4CF6">
        <w:rPr>
          <w:rFonts w:ascii="Calibri" w:hAnsi="Calibri" w:cs="Calibri"/>
        </w:rPr>
        <w:t>SKU | X-FN-PULSARKITWR</w:t>
      </w:r>
    </w:p>
    <w:p w14:paraId="4C6F6A8E" w14:textId="77777777" w:rsidR="008615D6" w:rsidRPr="00B7602F" w:rsidRDefault="008615D6" w:rsidP="008615D6">
      <w:pPr>
        <w:ind w:leftChars="200" w:left="480"/>
        <w:rPr>
          <w:rFonts w:ascii="Calibri" w:hAnsi="Calibri" w:cs="Calibri" w:hint="eastAsia"/>
        </w:rPr>
      </w:pPr>
      <w:r w:rsidRPr="00AC4CF6">
        <w:rPr>
          <w:rFonts w:ascii="Calibri" w:hAnsi="Calibri" w:cs="Calibri"/>
        </w:rPr>
        <w:t>EAN | 6978262011208</w:t>
      </w:r>
    </w:p>
    <w:p w14:paraId="5C1A07E2" w14:textId="5D103E73" w:rsidR="00C13335" w:rsidRPr="008615D6" w:rsidRDefault="00C13335" w:rsidP="008615D6">
      <w:pPr>
        <w:ind w:leftChars="100" w:left="240"/>
        <w:rPr>
          <w:rFonts w:ascii="Calibri" w:hAnsi="Calibri" w:cs="Calibri"/>
        </w:rPr>
      </w:pPr>
    </w:p>
    <w:sectPr w:rsidR="00C13335" w:rsidRPr="008615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D42D5F" w14:textId="77777777" w:rsidR="0094371A" w:rsidRDefault="0094371A">
      <w:pPr>
        <w:spacing w:after="0" w:line="240" w:lineRule="auto"/>
      </w:pPr>
      <w:r>
        <w:separator/>
      </w:r>
    </w:p>
  </w:endnote>
  <w:endnote w:type="continuationSeparator" w:id="0">
    <w:p w14:paraId="3FF23050" w14:textId="77777777" w:rsidR="0094371A" w:rsidRDefault="009437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altName w:val="Swis721 WGL4 BT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082D6F" w14:textId="77777777" w:rsidR="00345B18" w:rsidRDefault="00345B1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91E05F" w14:textId="74C5241E" w:rsidR="46C49ED1" w:rsidRDefault="46C49ED1" w:rsidP="46C49ED1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B9579" w14:textId="77777777" w:rsidR="00345B18" w:rsidRDefault="00345B1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97E3B3" w14:textId="77777777" w:rsidR="0094371A" w:rsidRDefault="0094371A">
      <w:pPr>
        <w:spacing w:after="0" w:line="240" w:lineRule="auto"/>
      </w:pPr>
      <w:r>
        <w:separator/>
      </w:r>
    </w:p>
  </w:footnote>
  <w:footnote w:type="continuationSeparator" w:id="0">
    <w:p w14:paraId="5BCAFFF5" w14:textId="77777777" w:rsidR="0094371A" w:rsidRDefault="009437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AAA78E" w14:textId="77777777" w:rsidR="00345B18" w:rsidRDefault="00345B1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0" w:rightFromText="180" w:vertAnchor="page" w:horzAnchor="page" w:tblpX="1544" w:tblpY="633"/>
      <w:tblOverlap w:val="never"/>
      <w:tblW w:w="0" w:type="auto"/>
      <w:tblLayout w:type="fixed"/>
      <w:tblLook w:val="04A0" w:firstRow="1" w:lastRow="0" w:firstColumn="1" w:lastColumn="0" w:noHBand="0" w:noVBand="1"/>
    </w:tblPr>
    <w:tblGrid>
      <w:gridCol w:w="3108"/>
      <w:gridCol w:w="2830"/>
      <w:gridCol w:w="3092"/>
    </w:tblGrid>
    <w:tr w:rsidR="00345B18" w14:paraId="0D1015D4" w14:textId="77777777" w:rsidTr="00363A0F">
      <w:trPr>
        <w:trHeight w:val="300"/>
      </w:trPr>
      <w:tc>
        <w:tcPr>
          <w:tcW w:w="3108" w:type="dxa"/>
          <w:vAlign w:val="center"/>
        </w:tcPr>
        <w:p w14:paraId="72A2349F" w14:textId="77777777" w:rsidR="00345B18" w:rsidRDefault="00345B18" w:rsidP="00345B18">
          <w:pPr>
            <w:pStyle w:val="a6"/>
            <w:ind w:left="-115"/>
            <w:jc w:val="both"/>
            <w:rPr>
              <w:rFonts w:ascii="Calibri" w:hAnsi="Calibri" w:cs="Calibri"/>
            </w:rPr>
          </w:pPr>
          <w:bookmarkStart w:id="0" w:name="OLE_LINK1"/>
          <w:r>
            <w:rPr>
              <w:rFonts w:ascii="Calibri" w:eastAsia="宋体" w:hAnsi="Calibri" w:cs="Calibri" w:hint="eastAsia"/>
              <w:color w:val="796CAF"/>
              <w:sz w:val="36"/>
              <w:szCs w:val="36"/>
              <w:lang w:val="en-US" w:eastAsia="zh-CN"/>
            </w:rPr>
            <w:t>P</w:t>
          </w:r>
          <w:r>
            <w:rPr>
              <w:rFonts w:ascii="Calibri" w:hAnsi="Calibri" w:cs="Calibri"/>
              <w:color w:val="796CAF"/>
              <w:sz w:val="36"/>
              <w:szCs w:val="36"/>
            </w:rPr>
            <w:t>roduct</w:t>
          </w:r>
          <w:r>
            <w:rPr>
              <w:rFonts w:ascii="Calibri" w:eastAsia="宋体" w:hAnsi="Calibri" w:cs="Calibri" w:hint="eastAsia"/>
              <w:color w:val="796CAF"/>
              <w:sz w:val="36"/>
              <w:szCs w:val="36"/>
              <w:lang w:val="en-US" w:eastAsia="zh-CN"/>
            </w:rPr>
            <w:t xml:space="preserve"> S</w:t>
          </w:r>
          <w:r>
            <w:rPr>
              <w:rFonts w:ascii="Calibri" w:hAnsi="Calibri" w:cs="Calibri"/>
              <w:color w:val="796CAF"/>
              <w:sz w:val="36"/>
              <w:szCs w:val="36"/>
            </w:rPr>
            <w:t>heet</w:t>
          </w:r>
        </w:p>
      </w:tc>
      <w:tc>
        <w:tcPr>
          <w:tcW w:w="2830" w:type="dxa"/>
        </w:tcPr>
        <w:p w14:paraId="53C9A6BB" w14:textId="77777777" w:rsidR="00345B18" w:rsidRDefault="00345B18" w:rsidP="00345B18">
          <w:pPr>
            <w:pStyle w:val="a6"/>
            <w:ind w:left="-115"/>
            <w:rPr>
              <w:rFonts w:ascii="Calibri" w:hAnsi="Calibri" w:cs="Calibri"/>
            </w:rPr>
          </w:pPr>
        </w:p>
      </w:tc>
      <w:tc>
        <w:tcPr>
          <w:tcW w:w="3092" w:type="dxa"/>
        </w:tcPr>
        <w:p w14:paraId="7A0E2E38" w14:textId="77777777" w:rsidR="00345B18" w:rsidRDefault="00345B18" w:rsidP="00345B18">
          <w:pPr>
            <w:pStyle w:val="a6"/>
            <w:ind w:right="-115"/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  <w:noProof/>
            </w:rPr>
            <w:drawing>
              <wp:inline distT="0" distB="0" distL="114300" distR="114300" wp14:anchorId="3D2226AE" wp14:editId="7414AFC0">
                <wp:extent cx="1647825" cy="447675"/>
                <wp:effectExtent l="0" t="0" r="0" b="0"/>
                <wp:docPr id="551207575" name="圖片 551207575" descr="形状&#10;&#10;AI 生成的内容可能不正确。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1207575" name="圖片 551207575" descr="形状&#10;&#10;AI 生成的内容可能不正确。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47825" cy="4476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bookmarkEnd w:id="0"/>
  </w:tbl>
  <w:p w14:paraId="6B335DBF" w14:textId="7DFB3595" w:rsidR="46C49ED1" w:rsidRDefault="46C49ED1" w:rsidP="46C49ED1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A7BC7" w14:textId="77777777" w:rsidR="00345B18" w:rsidRDefault="00345B1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7D07A7"/>
    <w:multiLevelType w:val="hybridMultilevel"/>
    <w:tmpl w:val="98B4C528"/>
    <w:lvl w:ilvl="0" w:tplc="0CB6DC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84C85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06A51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149E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B414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E2818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FE31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C61C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B009F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41005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CFADC60"/>
    <w:rsid w:val="000142A2"/>
    <w:rsid w:val="0022047A"/>
    <w:rsid w:val="00345B18"/>
    <w:rsid w:val="008615D6"/>
    <w:rsid w:val="0094371A"/>
    <w:rsid w:val="00C13335"/>
    <w:rsid w:val="0D5E2915"/>
    <w:rsid w:val="1CFADC60"/>
    <w:rsid w:val="46C49ED1"/>
    <w:rsid w:val="74A81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CFADC60"/>
  <w15:chartTrackingRefBased/>
  <w15:docId w15:val="{08CA7F96-6567-4F16-8637-837E8F3BC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标题 1 字符"/>
    <w:basedOn w:val="a0"/>
    <w:link w:val="1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table" w:styleId="a4">
    <w:name w:val="Table Grid"/>
    <w:basedOn w:val="a1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5">
    <w:name w:val="页眉 字符"/>
    <w:basedOn w:val="a0"/>
    <w:link w:val="a6"/>
    <w:uiPriority w:val="99"/>
    <w:qFormat/>
  </w:style>
  <w:style w:type="paragraph" w:styleId="a6">
    <w:name w:val="header"/>
    <w:basedOn w:val="a"/>
    <w:link w:val="a5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页脚 字符"/>
    <w:basedOn w:val="a0"/>
    <w:link w:val="a8"/>
    <w:uiPriority w:val="99"/>
  </w:style>
  <w:style w:type="paragraph" w:styleId="a8">
    <w:name w:val="footer"/>
    <w:basedOn w:val="a"/>
    <w:link w:val="a7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3</Pages>
  <Words>413</Words>
  <Characters>2306</Characters>
  <Application>Microsoft Office Word</Application>
  <DocSecurity>0</DocSecurity>
  <Lines>59</Lines>
  <Paragraphs>43</Paragraphs>
  <ScaleCrop>false</ScaleCrop>
  <Company/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sanchez</dc:creator>
  <cp:keywords/>
  <dc:description/>
  <cp:lastModifiedBy>Jimmy Qin</cp:lastModifiedBy>
  <cp:revision>4</cp:revision>
  <dcterms:created xsi:type="dcterms:W3CDTF">2024-08-26T08:08:00Z</dcterms:created>
  <dcterms:modified xsi:type="dcterms:W3CDTF">2026-02-19T06:26:00Z</dcterms:modified>
</cp:coreProperties>
</file>